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B33371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о предоставлении услуг дополнительного образования детей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23D12" w:rsidRPr="00B33371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Пермский край, г. Губаха</w:t>
      </w:r>
      <w:r w:rsidRPr="00B33371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337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3371">
        <w:rPr>
          <w:rFonts w:ascii="Times New Roman" w:hAnsi="Times New Roman" w:cs="Times New Roman"/>
        </w:rPr>
        <w:t xml:space="preserve"> _______________________________</w:t>
      </w:r>
    </w:p>
    <w:p w:rsidR="00E23D12" w:rsidRPr="00B33371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33371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3371">
        <w:rPr>
          <w:rFonts w:ascii="Times New Roman" w:hAnsi="Times New Roman" w:cs="Times New Roman"/>
        </w:rPr>
        <w:t xml:space="preserve"> (дата заключения договора)</w:t>
      </w:r>
    </w:p>
    <w:p w:rsidR="00E23D12" w:rsidRPr="00B33371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CC21F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Муниципальное бюджетное</w:t>
      </w:r>
      <w:r w:rsidRPr="00B33371">
        <w:rPr>
          <w:rFonts w:ascii="Times New Roman" w:hAnsi="Times New Roman" w:cs="Times New Roman"/>
        </w:rPr>
        <w:t xml:space="preserve">  учреждение  дополнительного  образования </w:t>
      </w:r>
      <w:r>
        <w:rPr>
          <w:rFonts w:ascii="Times New Roman" w:hAnsi="Times New Roman" w:cs="Times New Roman"/>
        </w:rPr>
        <w:t>Детско-юношеский центр «Спектр»</w:t>
      </w:r>
      <w:r w:rsidRPr="00B33371">
        <w:rPr>
          <w:rFonts w:ascii="Times New Roman" w:hAnsi="Times New Roman" w:cs="Times New Roman"/>
        </w:rPr>
        <w:t xml:space="preserve"> (далее - Учреждение)   на основании </w:t>
      </w:r>
      <w:r>
        <w:rPr>
          <w:rFonts w:ascii="Times New Roman" w:hAnsi="Times New Roman" w:cs="Times New Roman"/>
        </w:rPr>
        <w:t xml:space="preserve">бессрочной </w:t>
      </w:r>
      <w:r w:rsidRPr="00B33371">
        <w:rPr>
          <w:rFonts w:ascii="Times New Roman" w:hAnsi="Times New Roman" w:cs="Times New Roman"/>
        </w:rPr>
        <w:t xml:space="preserve">лицензии N </w:t>
      </w:r>
      <w:r>
        <w:rPr>
          <w:rFonts w:ascii="Times New Roman" w:hAnsi="Times New Roman" w:cs="Times New Roman"/>
        </w:rPr>
        <w:t>4100</w:t>
      </w:r>
      <w:r w:rsidRPr="00E671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21.07.15 г.</w:t>
      </w:r>
      <w:r w:rsidRPr="00B33371">
        <w:rPr>
          <w:rFonts w:ascii="Times New Roman" w:hAnsi="Times New Roman" w:cs="Times New Roman"/>
        </w:rPr>
        <w:t xml:space="preserve">, выданной </w:t>
      </w:r>
      <w:r>
        <w:rPr>
          <w:rFonts w:ascii="Times New Roman" w:hAnsi="Times New Roman" w:cs="Times New Roman"/>
        </w:rPr>
        <w:t>Государственной инспекцией</w:t>
      </w:r>
      <w:r w:rsidRPr="00B333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надзору и контролю в сфере образования Пермского края,  в лице директора Головченко Ирины Николаевны</w:t>
      </w:r>
      <w:r w:rsidRPr="00B33371">
        <w:rPr>
          <w:rFonts w:ascii="Times New Roman" w:hAnsi="Times New Roman" w:cs="Times New Roman"/>
        </w:rPr>
        <w:t>, действующ</w:t>
      </w:r>
      <w:r>
        <w:rPr>
          <w:rFonts w:ascii="Times New Roman" w:hAnsi="Times New Roman" w:cs="Times New Roman"/>
        </w:rPr>
        <w:t>ей</w:t>
      </w:r>
      <w:r w:rsidRPr="00B33371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</w:t>
      </w:r>
      <w:r w:rsidRPr="00B33371">
        <w:rPr>
          <w:rFonts w:ascii="Times New Roman" w:hAnsi="Times New Roman" w:cs="Times New Roman"/>
        </w:rPr>
        <w:t xml:space="preserve"> </w:t>
      </w:r>
    </w:p>
    <w:p w:rsidR="00E23D12" w:rsidRPr="00B33371" w:rsidRDefault="00E23D12" w:rsidP="00CC21F9">
      <w:pPr>
        <w:pStyle w:val="ConsPlusNonformat"/>
        <w:widowControl/>
        <w:rPr>
          <w:rFonts w:ascii="Times New Roman" w:hAnsi="Times New Roman" w:cs="Times New Roman"/>
        </w:rPr>
      </w:pPr>
      <w:r w:rsidRPr="00B33371">
        <w:rPr>
          <w:rFonts w:ascii="Times New Roman" w:hAnsi="Times New Roman" w:cs="Times New Roman"/>
        </w:rPr>
        <w:t xml:space="preserve">основании Устава, с одной стороны и </w:t>
      </w:r>
      <w:r>
        <w:rPr>
          <w:rFonts w:ascii="Times New Roman" w:hAnsi="Times New Roman" w:cs="Times New Roman"/>
        </w:rPr>
        <w:t xml:space="preserve"> </w:t>
      </w:r>
      <w:r w:rsidRPr="00B33371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B33371">
        <w:rPr>
          <w:rFonts w:ascii="Times New Roman" w:hAnsi="Times New Roman" w:cs="Times New Roman"/>
        </w:rPr>
        <w:t>________</w:t>
      </w:r>
    </w:p>
    <w:p w:rsidR="00E23D12" w:rsidRPr="00B33371" w:rsidRDefault="00E23D12" w:rsidP="00B3337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33371">
        <w:rPr>
          <w:rFonts w:ascii="Times New Roman" w:hAnsi="Times New Roman" w:cs="Times New Roman"/>
        </w:rPr>
        <w:t>(фамилия,</w:t>
      </w:r>
      <w:r>
        <w:rPr>
          <w:rFonts w:ascii="Times New Roman" w:hAnsi="Times New Roman" w:cs="Times New Roman"/>
        </w:rPr>
        <w:t xml:space="preserve"> </w:t>
      </w:r>
      <w:r w:rsidRPr="00B33371">
        <w:rPr>
          <w:rFonts w:ascii="Times New Roman" w:hAnsi="Times New Roman" w:cs="Times New Roman"/>
        </w:rPr>
        <w:t xml:space="preserve"> имя, отчество и статус законного представителя несовершеннолетнего)</w:t>
      </w:r>
    </w:p>
    <w:p w:rsidR="00E23D12" w:rsidRPr="00B33371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33371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B33371">
        <w:rPr>
          <w:rFonts w:ascii="Times New Roman" w:hAnsi="Times New Roman" w:cs="Times New Roman"/>
        </w:rPr>
        <w:t>______________(далее - Потребитель)</w:t>
      </w:r>
    </w:p>
    <w:p w:rsidR="00E23D12" w:rsidRPr="00B33371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33371">
        <w:rPr>
          <w:rFonts w:ascii="Times New Roman" w:hAnsi="Times New Roman" w:cs="Times New Roman"/>
        </w:rPr>
        <w:t>либо_________________________________________________________________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B33371">
        <w:rPr>
          <w:rFonts w:ascii="Times New Roman" w:hAnsi="Times New Roman" w:cs="Times New Roman"/>
        </w:rPr>
        <w:t>______</w:t>
      </w:r>
    </w:p>
    <w:p w:rsidR="00E23D12" w:rsidRPr="00B33371" w:rsidRDefault="00E23D12" w:rsidP="00B3337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33371">
        <w:rPr>
          <w:rFonts w:ascii="Times New Roman" w:hAnsi="Times New Roman" w:cs="Times New Roman"/>
        </w:rPr>
        <w:t>(фамилия, имя, отчество несовершеннолетнего, достигшего</w:t>
      </w:r>
      <w:r>
        <w:rPr>
          <w:rFonts w:ascii="Times New Roman" w:hAnsi="Times New Roman" w:cs="Times New Roman"/>
        </w:rPr>
        <w:t xml:space="preserve"> </w:t>
      </w:r>
      <w:r w:rsidRPr="00B33371">
        <w:rPr>
          <w:rFonts w:ascii="Times New Roman" w:hAnsi="Times New Roman" w:cs="Times New Roman"/>
        </w:rPr>
        <w:t xml:space="preserve"> 14-летнего возраста)</w:t>
      </w:r>
    </w:p>
    <w:p w:rsidR="00E23D12" w:rsidRPr="00B33371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  <w:b/>
          <w:bCs/>
        </w:rPr>
      </w:pPr>
      <w:r w:rsidRPr="00B33371">
        <w:rPr>
          <w:rFonts w:ascii="Times New Roman" w:hAnsi="Times New Roman" w:cs="Times New Roman"/>
        </w:rPr>
        <w:t>(в дальнейшем - Получатель), с  другой стороны,  заключили  в  соответствии</w:t>
      </w:r>
      <w:r>
        <w:rPr>
          <w:rFonts w:ascii="Times New Roman" w:hAnsi="Times New Roman" w:cs="Times New Roman"/>
        </w:rPr>
        <w:t xml:space="preserve"> </w:t>
      </w:r>
      <w:r w:rsidRPr="00B33371">
        <w:rPr>
          <w:rFonts w:ascii="Times New Roman" w:hAnsi="Times New Roman" w:cs="Times New Roman"/>
        </w:rPr>
        <w:t>с действующим законодательством настоящий договор о нижеследующем.</w:t>
      </w:r>
    </w:p>
    <w:p w:rsidR="00E23D12" w:rsidRPr="00B33371" w:rsidRDefault="00E23D12" w:rsidP="00B33371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B33371">
        <w:rPr>
          <w:rFonts w:ascii="Times New Roman" w:hAnsi="Times New Roman" w:cs="Times New Roman"/>
          <w:b/>
          <w:bCs/>
        </w:rPr>
        <w:t>I. Предмет договора</w:t>
      </w:r>
    </w:p>
    <w:p w:rsidR="00E23D12" w:rsidRPr="00B33371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  <w:b/>
          <w:bCs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33371">
        <w:rPr>
          <w:rFonts w:ascii="Times New Roman" w:hAnsi="Times New Roman" w:cs="Times New Roman"/>
        </w:rPr>
        <w:t xml:space="preserve">    Настоящим    договором   Учреждение    и    Потребитель    (Получатель,</w:t>
      </w:r>
      <w:r>
        <w:rPr>
          <w:rFonts w:ascii="Times New Roman" w:hAnsi="Times New Roman" w:cs="Times New Roman"/>
        </w:rPr>
        <w:t xml:space="preserve"> </w:t>
      </w:r>
      <w:r w:rsidRPr="00B33371">
        <w:rPr>
          <w:rFonts w:ascii="Times New Roman" w:hAnsi="Times New Roman" w:cs="Times New Roman"/>
        </w:rPr>
        <w:t>достигший возраста 14 лет) (далее - стороны) определяют  взаимные  права  и</w:t>
      </w:r>
      <w:r>
        <w:rPr>
          <w:rFonts w:ascii="Times New Roman" w:hAnsi="Times New Roman" w:cs="Times New Roman"/>
        </w:rPr>
        <w:t xml:space="preserve"> </w:t>
      </w:r>
      <w:r w:rsidRPr="00B33371">
        <w:rPr>
          <w:rFonts w:ascii="Times New Roman" w:hAnsi="Times New Roman" w:cs="Times New Roman"/>
        </w:rPr>
        <w:t>обязанности по предоставлению услуг дополнительного образования детей</w:t>
      </w: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E23D12" w:rsidRPr="00B33371" w:rsidRDefault="00E23D12" w:rsidP="00B3337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33371">
        <w:rPr>
          <w:rFonts w:ascii="Times New Roman" w:hAnsi="Times New Roman" w:cs="Times New Roman"/>
        </w:rPr>
        <w:t>(наименование услуг)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II. Обязанности Учреждения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Учреждение обязано: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настоящим договором, в соответствии с учебным планом, годовым календарным учебным графиком и расписанием занятий, разрабатываемыми Учреждением.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2.3. Во время оказания образовательных услуг и осуществления воспитательной деятельности проявлять уважение к личности Получателя, оберегать его от всех форм физического и психологического насилия.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2.4. Обеспечить при условии соблюдения сторонами принятых на себя обязательств освоение Получателем образовательных программ и достижение результатов, предусмотренных выбранной образовательной программой.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2.5. Нести ответственность за жизнь и здоровье Получателя во время осуществления образовательной, воспитательной и иной деятельности в пределах помещения, в котором оказывается услуга, и вне его, если такое пребывание осуществляется в соответствии с учебной, воспитательной и иной деятельностью Учреждения, предусмотренной образовательной программой.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2.6. Обеспечить неразглашение сведений о личности и состоянии здоровья Получателя и личных данных Потребителя, ставших известными Учреждению в соответствии с настоящим договором, за исключением случаев, когда обязанность представления таких сведений предусмотрена законодательством или необходима для сохранения жизни и здоровья Получателя.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2.7. В доступной форме обеспечить ознакомление Потребителя и Получателя с образовательной программой,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Учреждения, а также информировать Потребителя о результатах освоения Получателем образовательных программ.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2.8. Сохранить место за Получателем в случае его болезни, лечения, карантина, отпуска родителей и в других случаях пропуска занятий по уважительным причинам.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2.9. Осуществлять текущий контроль оказания услуг Получателю.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III. Обязанности Потребителя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Потребитель обязан: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3.1. Обеспечить посещение Получателем занятий согласно учебному расписанию.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3.2. При поступлении Получателя и в процессе его обучения своевременно представлять необходимые документы, сведения о личности и состоянии здоровья Получателя, сведения о Потребителе, а также сообщать Учреждению об их изменении.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3.3. Извещать Учреждение об уважительных причинах отсутствия Получателя на занятиях.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3.4. Возмещать ущерб, причиненный Получателем имуществу Учреждения, в соответствии с действующим законодательством Российской Федерации.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IV. Обязанности Получателя (для договора с Получателем, достигшим 14-летнего возраста)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Получатель обязан: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4.1. Посещать занятия, указанные в учебном расписании.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4.2. Соблюдать учебную дисциплину и общепринятые нормы поведения, в частности, проявлять уважение к педагогам, администрации, персоналу Учреждения и другим обучающимся.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4.3. Бережно относиться к имуществу Учреждения.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V. Права Учреждения, Потребителя, Получателя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5.1. Учреждение вправе требовать от Потребителя и Получателя соблюдения правил внутреннего распорядка и иных актов Учреждения, регламентирующих его деятельность.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 xml:space="preserve">5.2. Потребитель вправе требовать от Учреждения представления информации по вопросам, касающимся организации и обеспечения надлежащего исполнения услуг, </w:t>
      </w:r>
      <w:r w:rsidRPr="00A97DB6">
        <w:rPr>
          <w:rFonts w:ascii="Times New Roman" w:hAnsi="Times New Roman" w:cs="Times New Roman"/>
          <w:sz w:val="20"/>
          <w:szCs w:val="20"/>
        </w:rPr>
        <w:t xml:space="preserve">указанных в </w:t>
      </w:r>
      <w:r w:rsidRPr="00A97DB6">
        <w:rPr>
          <w:rFonts w:ascii="Times New Roman" w:hAnsi="Times New Roman" w:cs="Times New Roman"/>
        </w:rPr>
        <w:t>п.1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3371">
        <w:rPr>
          <w:rFonts w:ascii="Times New Roman" w:hAnsi="Times New Roman" w:cs="Times New Roman"/>
          <w:sz w:val="20"/>
          <w:szCs w:val="20"/>
        </w:rPr>
        <w:t xml:space="preserve"> настояще</w:t>
      </w:r>
      <w:r>
        <w:rPr>
          <w:rFonts w:ascii="Times New Roman" w:hAnsi="Times New Roman" w:cs="Times New Roman"/>
          <w:sz w:val="20"/>
          <w:szCs w:val="20"/>
        </w:rPr>
        <w:t>го</w:t>
      </w:r>
      <w:r w:rsidRPr="00B33371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B33371">
        <w:rPr>
          <w:rFonts w:ascii="Times New Roman" w:hAnsi="Times New Roman" w:cs="Times New Roman"/>
          <w:sz w:val="20"/>
          <w:szCs w:val="20"/>
        </w:rPr>
        <w:t>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5.3. Получатель вправе: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обращаться к руководству Учреждения по вопросам деятельности, касающейся организации, обеспечения, исполнения услуг;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получать полную информацию о результативности образовательного процесса;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пользоваться имуществом Учреждения, необходимым для обеспечения образовательного процесса, во время занятий, предусмотренных расписанием.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VI. Условия изменения и расторжения договора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6.2. Получатель, достигший 14-летнего возраста, вправе в любое время расторгнуть настоящий договор только с письменного согласия Потребителя.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6.3. От имени Получателя в возрасте от 6 до 14 лет настоящий договор в любое время может быть расторгнут Потребителем.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6.4. Договор может быть расторгнут в порядке, предусмотренном законодательством Российской Федерации, в том числе по завершении обучения по выбранной образовательной программе, а также в случае выбора Получателем иной образовательной программы дополнительного образования детей.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VII. Ответственность за неисполнение или ненадлежащее исполнение обязательств по настоящему договору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VIII. Срок действия договора и другие условия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8.1. Настоящий договор вступает в силу со дня его заключения сторонами.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8.2. Договор закл</w:t>
      </w:r>
      <w:r>
        <w:rPr>
          <w:rFonts w:ascii="Times New Roman" w:hAnsi="Times New Roman" w:cs="Times New Roman"/>
          <w:sz w:val="20"/>
          <w:szCs w:val="20"/>
        </w:rPr>
        <w:t xml:space="preserve">ючается на срок с ___________  </w:t>
      </w:r>
      <w:r w:rsidRPr="00B333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период реализации программы.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8.3. Договор составлен в 3 экземплярах, имеющих равную юридическую силу.</w:t>
      </w:r>
    </w:p>
    <w:p w:rsidR="00E23D12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33371">
        <w:rPr>
          <w:rFonts w:ascii="Times New Roman" w:hAnsi="Times New Roman" w:cs="Times New Roman"/>
          <w:sz w:val="20"/>
          <w:szCs w:val="20"/>
        </w:rPr>
        <w:t>8.4. Любые изменения и дополнения к настоящему договору имеют силу только в случае, если они оформлены в письменном виде и подписаны обеими сторонами.</w:t>
      </w:r>
    </w:p>
    <w:p w:rsidR="00E23D12" w:rsidRPr="00A97DB6" w:rsidRDefault="00E23D12" w:rsidP="00A97D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DB6">
        <w:rPr>
          <w:rFonts w:ascii="Times New Roman" w:hAnsi="Times New Roman" w:cs="Times New Roman"/>
          <w:b/>
          <w:bCs/>
          <w:sz w:val="20"/>
          <w:szCs w:val="20"/>
          <w:lang w:val="en-US"/>
        </w:rPr>
        <w:t>IX</w:t>
      </w:r>
      <w:r w:rsidRPr="00A97DB6">
        <w:rPr>
          <w:rFonts w:ascii="Times New Roman" w:hAnsi="Times New Roman" w:cs="Times New Roman"/>
          <w:b/>
          <w:bCs/>
          <w:sz w:val="20"/>
          <w:szCs w:val="20"/>
        </w:rPr>
        <w:t>. Согласие на использование персональных данных Потребителя, Получателя</w:t>
      </w:r>
    </w:p>
    <w:p w:rsidR="00E23D12" w:rsidRPr="00000934" w:rsidRDefault="00E23D12" w:rsidP="0000093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000934">
        <w:t xml:space="preserve">             </w:t>
      </w:r>
      <w:r w:rsidRPr="00000934">
        <w:rPr>
          <w:rFonts w:ascii="Times New Roman" w:hAnsi="Times New Roman" w:cs="Times New Roman"/>
        </w:rPr>
        <w:t xml:space="preserve">В соответствии с Федеральным законом РФ от 27 июля </w:t>
      </w:r>
      <w:smartTag w:uri="urn:schemas-microsoft-com:office:smarttags" w:element="metricconverter">
        <w:smartTagPr>
          <w:attr w:name="ProductID" w:val="2006 г"/>
        </w:smartTagPr>
        <w:r w:rsidRPr="00000934">
          <w:rPr>
            <w:rFonts w:ascii="Times New Roman" w:hAnsi="Times New Roman" w:cs="Times New Roman"/>
          </w:rPr>
          <w:t>2006 г</w:t>
        </w:r>
      </w:smartTag>
      <w:r w:rsidRPr="00000934">
        <w:rPr>
          <w:rFonts w:ascii="Times New Roman" w:hAnsi="Times New Roman" w:cs="Times New Roman"/>
        </w:rPr>
        <w:t>. № 152-ФЗ «О персональных данных» я даю согласие использовать мои вышеперечисленные данные для использования в списках (реестрах) и отчетных формах, предусмотренных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  <w:r>
        <w:rPr>
          <w:rFonts w:ascii="Times New Roman" w:hAnsi="Times New Roman" w:cs="Times New Roman"/>
        </w:rPr>
        <w:t xml:space="preserve"> __________________________________</w:t>
      </w:r>
    </w:p>
    <w:p w:rsidR="00E23D12" w:rsidRPr="00B33371" w:rsidRDefault="00E23D12" w:rsidP="00A97D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Потребителя, Получателя)</w:t>
      </w:r>
    </w:p>
    <w:p w:rsidR="00E23D12" w:rsidRDefault="00E23D12" w:rsidP="00B333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B33371">
        <w:rPr>
          <w:rFonts w:ascii="Times New Roman" w:hAnsi="Times New Roman" w:cs="Times New Roman"/>
          <w:b/>
          <w:bCs/>
          <w:sz w:val="20"/>
          <w:szCs w:val="20"/>
        </w:rPr>
        <w:t>IX. Подписи и реквизиты сторон</w:t>
      </w:r>
    </w:p>
    <w:p w:rsidR="00E23D12" w:rsidRDefault="00E23D12" w:rsidP="00B333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jc w:val="center"/>
        <w:tblLook w:val="00A0"/>
      </w:tblPr>
      <w:tblGrid>
        <w:gridCol w:w="3710"/>
        <w:gridCol w:w="3710"/>
        <w:gridCol w:w="3711"/>
      </w:tblGrid>
      <w:tr w:rsidR="00E23D12" w:rsidRPr="00B33371" w:rsidTr="009A20A0">
        <w:trPr>
          <w:jc w:val="center"/>
        </w:trPr>
        <w:tc>
          <w:tcPr>
            <w:tcW w:w="3710" w:type="dxa"/>
          </w:tcPr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Учреждение                </w:t>
            </w:r>
          </w:p>
        </w:tc>
        <w:tc>
          <w:tcPr>
            <w:tcW w:w="3710" w:type="dxa"/>
          </w:tcPr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Потребитель   </w:t>
            </w:r>
          </w:p>
        </w:tc>
        <w:tc>
          <w:tcPr>
            <w:tcW w:w="3711" w:type="dxa"/>
          </w:tcPr>
          <w:p w:rsidR="00E23D12" w:rsidRPr="005E30A2" w:rsidRDefault="00E23D12" w:rsidP="005E30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A2">
              <w:rPr>
                <w:rFonts w:ascii="Times New Roman" w:hAnsi="Times New Roman" w:cs="Times New Roman"/>
                <w:b/>
                <w:bCs/>
              </w:rPr>
              <w:t>Получатель, достигший 14-летнего возраста</w:t>
            </w:r>
          </w:p>
        </w:tc>
      </w:tr>
      <w:tr w:rsidR="00E23D12" w:rsidRPr="00B33371" w:rsidTr="009A20A0">
        <w:trPr>
          <w:jc w:val="center"/>
        </w:trPr>
        <w:tc>
          <w:tcPr>
            <w:tcW w:w="3710" w:type="dxa"/>
          </w:tcPr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учреждение дополнит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ельного образования Детско-юношеский центр «Спектр»</w:t>
            </w: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Ф.И.О.)                 </w:t>
            </w:r>
          </w:p>
        </w:tc>
        <w:tc>
          <w:tcPr>
            <w:tcW w:w="3711" w:type="dxa"/>
          </w:tcPr>
          <w:p w:rsidR="00E23D12" w:rsidRPr="005E30A2" w:rsidRDefault="00E23D12" w:rsidP="005E30A2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23D12" w:rsidRPr="005E30A2" w:rsidRDefault="00E23D12" w:rsidP="005E30A2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5E30A2">
              <w:rPr>
                <w:rFonts w:ascii="Times New Roman" w:hAnsi="Times New Roman" w:cs="Times New Roman"/>
              </w:rPr>
              <w:t>_______________________________</w:t>
            </w:r>
          </w:p>
          <w:p w:rsidR="00E23D12" w:rsidRPr="005E30A2" w:rsidRDefault="00E23D12" w:rsidP="005E30A2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23D12" w:rsidRPr="005E30A2" w:rsidRDefault="00E23D12" w:rsidP="005E30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E30A2">
              <w:rPr>
                <w:rFonts w:ascii="Times New Roman" w:hAnsi="Times New Roman" w:cs="Times New Roman"/>
              </w:rPr>
              <w:t>(Ф.И.О.)</w:t>
            </w:r>
          </w:p>
          <w:p w:rsidR="00E23D12" w:rsidRPr="005E30A2" w:rsidRDefault="00E23D12" w:rsidP="005E30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D12" w:rsidRPr="00B33371" w:rsidTr="009A20A0">
        <w:trPr>
          <w:jc w:val="center"/>
        </w:trPr>
        <w:tc>
          <w:tcPr>
            <w:tcW w:w="3710" w:type="dxa"/>
          </w:tcPr>
          <w:p w:rsidR="00E23D1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618250</w:t>
            </w: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Губаха, </w:t>
            </w:r>
          </w:p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д.31</w:t>
            </w:r>
          </w:p>
          <w:p w:rsidR="00E23D12" w:rsidRDefault="00E23D12" w:rsidP="009A20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A0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9A20A0">
              <w:rPr>
                <w:rFonts w:ascii="Times New Roman" w:hAnsi="Times New Roman" w:cs="Times New Roman"/>
                <w:sz w:val="20"/>
                <w:szCs w:val="20"/>
              </w:rPr>
              <w:t xml:space="preserve"> 5913002712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0A0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9A20A0">
              <w:rPr>
                <w:rFonts w:ascii="Times New Roman" w:hAnsi="Times New Roman" w:cs="Times New Roman"/>
                <w:sz w:val="20"/>
                <w:szCs w:val="20"/>
              </w:rPr>
              <w:t xml:space="preserve"> 592101001 Отделение Пермь г. Пермь</w:t>
            </w:r>
          </w:p>
          <w:p w:rsidR="00E23D12" w:rsidRDefault="00E23D12" w:rsidP="009A2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A20A0">
              <w:rPr>
                <w:rFonts w:ascii="Times New Roman" w:hAnsi="Times New Roman" w:cs="Times New Roman"/>
                <w:sz w:val="20"/>
                <w:szCs w:val="20"/>
              </w:rPr>
              <w:t>р/с 40701810065771300323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3D12" w:rsidRPr="005E30A2" w:rsidRDefault="00E23D12" w:rsidP="00987A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987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0A0">
              <w:rPr>
                <w:rFonts w:ascii="Times New Roman" w:hAnsi="Times New Roman" w:cs="Times New Roman"/>
                <w:sz w:val="20"/>
                <w:szCs w:val="20"/>
              </w:rPr>
              <w:t>045773001</w:t>
            </w:r>
          </w:p>
        </w:tc>
        <w:tc>
          <w:tcPr>
            <w:tcW w:w="3710" w:type="dxa"/>
          </w:tcPr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(паспортные данные)                  </w:t>
            </w:r>
          </w:p>
        </w:tc>
        <w:tc>
          <w:tcPr>
            <w:tcW w:w="3711" w:type="dxa"/>
          </w:tcPr>
          <w:p w:rsidR="00E23D12" w:rsidRPr="005E30A2" w:rsidRDefault="00E23D12" w:rsidP="005E30A2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23D12" w:rsidRPr="005E30A2" w:rsidRDefault="00E23D12" w:rsidP="005E30A2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5E30A2">
              <w:rPr>
                <w:rFonts w:ascii="Times New Roman" w:hAnsi="Times New Roman" w:cs="Times New Roman"/>
              </w:rPr>
              <w:t>_______________________________</w:t>
            </w:r>
          </w:p>
          <w:p w:rsidR="00E23D12" w:rsidRPr="005E30A2" w:rsidRDefault="00E23D12" w:rsidP="005E30A2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23D12" w:rsidRPr="005E30A2" w:rsidRDefault="00E23D12" w:rsidP="005E30A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E30A2">
              <w:rPr>
                <w:rFonts w:ascii="Times New Roman" w:hAnsi="Times New Roman" w:cs="Times New Roman"/>
              </w:rPr>
              <w:t>(паспортные данные)</w:t>
            </w:r>
          </w:p>
        </w:tc>
      </w:tr>
      <w:tr w:rsidR="00E23D12" w:rsidRPr="00B33371" w:rsidTr="009A20A0">
        <w:trPr>
          <w:jc w:val="center"/>
        </w:trPr>
        <w:tc>
          <w:tcPr>
            <w:tcW w:w="3710" w:type="dxa"/>
          </w:tcPr>
          <w:p w:rsidR="00E23D12" w:rsidRPr="005E30A2" w:rsidRDefault="00E23D12" w:rsidP="009A20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(адрес места жительства, </w:t>
            </w:r>
          </w:p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контактный телефон)</w:t>
            </w:r>
          </w:p>
        </w:tc>
        <w:tc>
          <w:tcPr>
            <w:tcW w:w="3711" w:type="dxa"/>
          </w:tcPr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(адрес места жительства, </w:t>
            </w:r>
          </w:p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контактный телефон)</w:t>
            </w:r>
          </w:p>
        </w:tc>
      </w:tr>
      <w:tr w:rsidR="00E23D12" w:rsidRPr="00B33371" w:rsidTr="009A20A0">
        <w:trPr>
          <w:jc w:val="center"/>
        </w:trPr>
        <w:tc>
          <w:tcPr>
            <w:tcW w:w="3710" w:type="dxa"/>
          </w:tcPr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10" w:type="dxa"/>
          </w:tcPr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11" w:type="dxa"/>
          </w:tcPr>
          <w:p w:rsidR="00E23D12" w:rsidRPr="005E30A2" w:rsidRDefault="00E23D12" w:rsidP="005E30A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5E3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Pr="00B33371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23D12" w:rsidRPr="00B33371" w:rsidRDefault="00E23D12" w:rsidP="00B3337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33371">
        <w:rPr>
          <w:rFonts w:ascii="Times New Roman" w:hAnsi="Times New Roman" w:cs="Times New Roman"/>
        </w:rPr>
        <w:t xml:space="preserve"> </w:t>
      </w:r>
    </w:p>
    <w:p w:rsidR="00E23D12" w:rsidRDefault="00E23D12" w:rsidP="009A2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BF7959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договору </w:t>
      </w:r>
    </w:p>
    <w:p w:rsidR="00E23D12" w:rsidRPr="00BF7959" w:rsidRDefault="00E23D12" w:rsidP="009A20A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BF7959">
        <w:rPr>
          <w:rFonts w:ascii="Times New Roman" w:hAnsi="Times New Roman" w:cs="Times New Roman"/>
          <w:b/>
          <w:bCs/>
          <w:sz w:val="20"/>
          <w:szCs w:val="20"/>
        </w:rPr>
        <w:t>о предоставлении услуг дополнительного образования детей</w:t>
      </w:r>
    </w:p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"/>
        <w:gridCol w:w="4008"/>
        <w:gridCol w:w="1800"/>
        <w:gridCol w:w="1350"/>
        <w:gridCol w:w="1215"/>
        <w:gridCol w:w="1080"/>
        <w:gridCol w:w="1080"/>
      </w:tblGrid>
      <w:tr w:rsidR="00E23D12" w:rsidRPr="00B33371" w:rsidTr="008C3F7D">
        <w:trPr>
          <w:cantSplit/>
          <w:trHeight w:val="8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3337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33371">
              <w:rPr>
                <w:rFonts w:ascii="Times New Roman" w:hAnsi="Times New Roman" w:cs="Times New Roman"/>
              </w:rPr>
              <w:t xml:space="preserve">Полное     </w:t>
            </w:r>
            <w:r w:rsidRPr="00B33371">
              <w:rPr>
                <w:rFonts w:ascii="Times New Roman" w:hAnsi="Times New Roman" w:cs="Times New Roman"/>
              </w:rPr>
              <w:br/>
              <w:t xml:space="preserve">наименование  </w:t>
            </w:r>
            <w:r w:rsidRPr="00B33371">
              <w:rPr>
                <w:rFonts w:ascii="Times New Roman" w:hAnsi="Times New Roman" w:cs="Times New Roman"/>
              </w:rPr>
              <w:br/>
              <w:t xml:space="preserve">услуги     </w:t>
            </w:r>
            <w:r w:rsidRPr="00B33371">
              <w:rPr>
                <w:rFonts w:ascii="Times New Roman" w:hAnsi="Times New Roman" w:cs="Times New Roman"/>
              </w:rPr>
              <w:br/>
              <w:t>дополнительного</w:t>
            </w:r>
            <w:r w:rsidRPr="00B33371">
              <w:rPr>
                <w:rFonts w:ascii="Times New Roman" w:hAnsi="Times New Roman" w:cs="Times New Roman"/>
              </w:rPr>
              <w:br/>
              <w:t xml:space="preserve">образования  </w:t>
            </w:r>
            <w:r w:rsidRPr="00B33371">
              <w:rPr>
                <w:rFonts w:ascii="Times New Roman" w:hAnsi="Times New Roman" w:cs="Times New Roman"/>
              </w:rPr>
              <w:br/>
              <w:t xml:space="preserve">детей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33371">
              <w:rPr>
                <w:rFonts w:ascii="Times New Roman" w:hAnsi="Times New Roman" w:cs="Times New Roman"/>
              </w:rPr>
              <w:t xml:space="preserve">Основа     </w:t>
            </w:r>
            <w:r w:rsidRPr="00B33371">
              <w:rPr>
                <w:rFonts w:ascii="Times New Roman" w:hAnsi="Times New Roman" w:cs="Times New Roman"/>
              </w:rPr>
              <w:br/>
              <w:t xml:space="preserve">предоставления </w:t>
            </w:r>
            <w:r w:rsidRPr="00B33371">
              <w:rPr>
                <w:rFonts w:ascii="Times New Roman" w:hAnsi="Times New Roman" w:cs="Times New Roman"/>
              </w:rPr>
              <w:br/>
              <w:t xml:space="preserve">услуги     </w:t>
            </w:r>
            <w:r w:rsidRPr="00B33371">
              <w:rPr>
                <w:rFonts w:ascii="Times New Roman" w:hAnsi="Times New Roman" w:cs="Times New Roman"/>
              </w:rPr>
              <w:br/>
              <w:t>(безвозмездная,</w:t>
            </w:r>
            <w:r w:rsidRPr="00B33371">
              <w:rPr>
                <w:rFonts w:ascii="Times New Roman" w:hAnsi="Times New Roman" w:cs="Times New Roman"/>
              </w:rPr>
              <w:br/>
              <w:t xml:space="preserve">платная) &lt;1&gt;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33371">
              <w:rPr>
                <w:rFonts w:ascii="Times New Roman" w:hAnsi="Times New Roman" w:cs="Times New Roman"/>
              </w:rPr>
              <w:t>Стоимость</w:t>
            </w:r>
            <w:r w:rsidRPr="00B33371">
              <w:rPr>
                <w:rFonts w:ascii="Times New Roman" w:hAnsi="Times New Roman" w:cs="Times New Roman"/>
              </w:rPr>
              <w:br/>
              <w:t xml:space="preserve">услуги   </w:t>
            </w:r>
            <w:r w:rsidRPr="00B33371">
              <w:rPr>
                <w:rFonts w:ascii="Times New Roman" w:hAnsi="Times New Roman" w:cs="Times New Roman"/>
              </w:rPr>
              <w:br/>
              <w:t xml:space="preserve">дополни- </w:t>
            </w:r>
            <w:r w:rsidRPr="00B33371">
              <w:rPr>
                <w:rFonts w:ascii="Times New Roman" w:hAnsi="Times New Roman" w:cs="Times New Roman"/>
              </w:rPr>
              <w:br/>
              <w:t xml:space="preserve">тельного </w:t>
            </w:r>
            <w:r w:rsidRPr="00B33371">
              <w:rPr>
                <w:rFonts w:ascii="Times New Roman" w:hAnsi="Times New Roman" w:cs="Times New Roman"/>
              </w:rPr>
              <w:br/>
              <w:t>образова-</w:t>
            </w:r>
            <w:r w:rsidRPr="00B33371">
              <w:rPr>
                <w:rFonts w:ascii="Times New Roman" w:hAnsi="Times New Roman" w:cs="Times New Roman"/>
              </w:rPr>
              <w:br/>
              <w:t xml:space="preserve">ния &lt;2&gt;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33371">
              <w:rPr>
                <w:rFonts w:ascii="Times New Roman" w:hAnsi="Times New Roman" w:cs="Times New Roman"/>
              </w:rPr>
              <w:t xml:space="preserve">Сроки   </w:t>
            </w:r>
            <w:r w:rsidRPr="00B33371">
              <w:rPr>
                <w:rFonts w:ascii="Times New Roman" w:hAnsi="Times New Roman" w:cs="Times New Roman"/>
              </w:rPr>
              <w:br/>
              <w:t xml:space="preserve">предос- </w:t>
            </w:r>
            <w:r w:rsidRPr="00B33371">
              <w:rPr>
                <w:rFonts w:ascii="Times New Roman" w:hAnsi="Times New Roman" w:cs="Times New Roman"/>
              </w:rPr>
              <w:br/>
              <w:t>тавления</w:t>
            </w:r>
            <w:r w:rsidRPr="00B33371">
              <w:rPr>
                <w:rFonts w:ascii="Times New Roman" w:hAnsi="Times New Roman" w:cs="Times New Roman"/>
              </w:rPr>
              <w:br/>
              <w:t xml:space="preserve">услуги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Коли-  </w:t>
            </w:r>
            <w:r>
              <w:rPr>
                <w:rFonts w:ascii="Times New Roman" w:hAnsi="Times New Roman" w:cs="Times New Roman"/>
              </w:rPr>
              <w:br/>
              <w:t xml:space="preserve">чество </w:t>
            </w:r>
            <w:r>
              <w:rPr>
                <w:rFonts w:ascii="Times New Roman" w:hAnsi="Times New Roman" w:cs="Times New Roman"/>
              </w:rPr>
              <w:br/>
              <w:t>занятий</w:t>
            </w:r>
            <w:r>
              <w:rPr>
                <w:rFonts w:ascii="Times New Roman" w:hAnsi="Times New Roman" w:cs="Times New Roman"/>
              </w:rPr>
              <w:br/>
              <w:t>(всего</w:t>
            </w:r>
            <w:r w:rsidRPr="00B333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33371">
              <w:rPr>
                <w:rFonts w:ascii="Times New Roman" w:hAnsi="Times New Roman" w:cs="Times New Roman"/>
              </w:rPr>
              <w:t xml:space="preserve">Коли-  </w:t>
            </w:r>
            <w:r w:rsidRPr="00B33371">
              <w:rPr>
                <w:rFonts w:ascii="Times New Roman" w:hAnsi="Times New Roman" w:cs="Times New Roman"/>
              </w:rPr>
              <w:br/>
              <w:t xml:space="preserve">чество </w:t>
            </w:r>
            <w:r w:rsidRPr="00B33371">
              <w:rPr>
                <w:rFonts w:ascii="Times New Roman" w:hAnsi="Times New Roman" w:cs="Times New Roman"/>
              </w:rPr>
              <w:br/>
              <w:t>занятий</w:t>
            </w:r>
            <w:r w:rsidRPr="00B33371">
              <w:rPr>
                <w:rFonts w:ascii="Times New Roman" w:hAnsi="Times New Roman" w:cs="Times New Roman"/>
              </w:rPr>
              <w:br/>
              <w:t xml:space="preserve">в      </w:t>
            </w:r>
            <w:r w:rsidRPr="00B33371">
              <w:rPr>
                <w:rFonts w:ascii="Times New Roman" w:hAnsi="Times New Roman" w:cs="Times New Roman"/>
              </w:rPr>
              <w:br/>
              <w:t xml:space="preserve">неделю </w:t>
            </w:r>
          </w:p>
        </w:tc>
      </w:tr>
      <w:tr w:rsidR="00E23D12" w:rsidRPr="00B33371" w:rsidTr="008C3F7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«Дошколёнок»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33371">
              <w:rPr>
                <w:rFonts w:ascii="Times New Roman" w:hAnsi="Times New Roman" w:cs="Times New Roman"/>
              </w:rPr>
              <w:t>безвозмездная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3D12" w:rsidRPr="00B33371" w:rsidTr="008C3F7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E23D12" w:rsidRPr="00B33371" w:rsidTr="008C3F7D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D12" w:rsidRPr="00B33371" w:rsidRDefault="00E23D12" w:rsidP="00B33371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3D12" w:rsidRPr="00B33371" w:rsidRDefault="00E23D12" w:rsidP="00B3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23D12" w:rsidRPr="00B33371" w:rsidRDefault="00E23D12" w:rsidP="00F9401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E23D12" w:rsidRPr="00B33371" w:rsidRDefault="00E23D12" w:rsidP="00F9401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/>
      </w:tblPr>
      <w:tblGrid>
        <w:gridCol w:w="3710"/>
        <w:gridCol w:w="3710"/>
        <w:gridCol w:w="3711"/>
      </w:tblGrid>
      <w:tr w:rsidR="00E23D12" w:rsidRPr="00B33371" w:rsidTr="004606F0">
        <w:trPr>
          <w:jc w:val="center"/>
        </w:trPr>
        <w:tc>
          <w:tcPr>
            <w:tcW w:w="3710" w:type="dxa"/>
          </w:tcPr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Учреждение                </w:t>
            </w:r>
          </w:p>
        </w:tc>
        <w:tc>
          <w:tcPr>
            <w:tcW w:w="3710" w:type="dxa"/>
          </w:tcPr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Потребитель   </w:t>
            </w:r>
          </w:p>
        </w:tc>
        <w:tc>
          <w:tcPr>
            <w:tcW w:w="3711" w:type="dxa"/>
          </w:tcPr>
          <w:p w:rsidR="00E23D12" w:rsidRPr="005E30A2" w:rsidRDefault="00E23D12" w:rsidP="004606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A2">
              <w:rPr>
                <w:rFonts w:ascii="Times New Roman" w:hAnsi="Times New Roman" w:cs="Times New Roman"/>
                <w:b/>
                <w:bCs/>
              </w:rPr>
              <w:t>Получатель, достигший 14-летнего возраста</w:t>
            </w:r>
          </w:p>
        </w:tc>
      </w:tr>
      <w:tr w:rsidR="00E23D12" w:rsidRPr="00B33371" w:rsidTr="004606F0">
        <w:trPr>
          <w:jc w:val="center"/>
        </w:trPr>
        <w:tc>
          <w:tcPr>
            <w:tcW w:w="3710" w:type="dxa"/>
          </w:tcPr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</w:t>
            </w: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учреждение дополнит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ельного образования Детско-юношеский центр «Спектр»</w:t>
            </w: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Ф.И.О.)                 </w:t>
            </w:r>
          </w:p>
        </w:tc>
        <w:tc>
          <w:tcPr>
            <w:tcW w:w="3711" w:type="dxa"/>
          </w:tcPr>
          <w:p w:rsidR="00E23D12" w:rsidRPr="005E30A2" w:rsidRDefault="00E23D12" w:rsidP="004606F0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23D12" w:rsidRPr="005E30A2" w:rsidRDefault="00E23D12" w:rsidP="004606F0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5E30A2">
              <w:rPr>
                <w:rFonts w:ascii="Times New Roman" w:hAnsi="Times New Roman" w:cs="Times New Roman"/>
              </w:rPr>
              <w:t>_______________________________</w:t>
            </w:r>
          </w:p>
          <w:p w:rsidR="00E23D12" w:rsidRPr="005E30A2" w:rsidRDefault="00E23D12" w:rsidP="004606F0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23D12" w:rsidRPr="005E30A2" w:rsidRDefault="00E23D12" w:rsidP="004606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E30A2">
              <w:rPr>
                <w:rFonts w:ascii="Times New Roman" w:hAnsi="Times New Roman" w:cs="Times New Roman"/>
              </w:rPr>
              <w:t>(Ф.И.О.)</w:t>
            </w:r>
          </w:p>
          <w:p w:rsidR="00E23D12" w:rsidRPr="005E30A2" w:rsidRDefault="00E23D12" w:rsidP="004606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D12" w:rsidRPr="00B33371" w:rsidTr="004606F0">
        <w:trPr>
          <w:jc w:val="center"/>
        </w:trPr>
        <w:tc>
          <w:tcPr>
            <w:tcW w:w="3710" w:type="dxa"/>
          </w:tcPr>
          <w:p w:rsidR="00E23D1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618250</w:t>
            </w: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</w:t>
            </w: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Губаха, </w:t>
            </w:r>
          </w:p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д.31</w:t>
            </w:r>
          </w:p>
          <w:p w:rsidR="00E23D12" w:rsidRDefault="00E23D12" w:rsidP="004606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A0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9A20A0">
              <w:rPr>
                <w:rFonts w:ascii="Times New Roman" w:hAnsi="Times New Roman" w:cs="Times New Roman"/>
                <w:sz w:val="20"/>
                <w:szCs w:val="20"/>
              </w:rPr>
              <w:t xml:space="preserve"> 5913002712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0A0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9A20A0">
              <w:rPr>
                <w:rFonts w:ascii="Times New Roman" w:hAnsi="Times New Roman" w:cs="Times New Roman"/>
                <w:sz w:val="20"/>
                <w:szCs w:val="20"/>
              </w:rPr>
              <w:t xml:space="preserve"> 592101001 Отделение Пермь г. Пермь</w:t>
            </w:r>
          </w:p>
          <w:p w:rsidR="00E23D1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A20A0">
              <w:rPr>
                <w:rFonts w:ascii="Times New Roman" w:hAnsi="Times New Roman" w:cs="Times New Roman"/>
                <w:sz w:val="20"/>
                <w:szCs w:val="20"/>
              </w:rPr>
              <w:t>р/с 40701810065771300323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987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0A0">
              <w:rPr>
                <w:rFonts w:ascii="Times New Roman" w:hAnsi="Times New Roman" w:cs="Times New Roman"/>
                <w:sz w:val="20"/>
                <w:szCs w:val="20"/>
              </w:rPr>
              <w:t>045773001</w:t>
            </w:r>
          </w:p>
        </w:tc>
        <w:tc>
          <w:tcPr>
            <w:tcW w:w="3710" w:type="dxa"/>
          </w:tcPr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(паспортные данные)                  </w:t>
            </w:r>
          </w:p>
        </w:tc>
        <w:tc>
          <w:tcPr>
            <w:tcW w:w="3711" w:type="dxa"/>
          </w:tcPr>
          <w:p w:rsidR="00E23D12" w:rsidRPr="005E30A2" w:rsidRDefault="00E23D12" w:rsidP="004606F0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23D12" w:rsidRPr="005E30A2" w:rsidRDefault="00E23D12" w:rsidP="004606F0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5E30A2">
              <w:rPr>
                <w:rFonts w:ascii="Times New Roman" w:hAnsi="Times New Roman" w:cs="Times New Roman"/>
              </w:rPr>
              <w:t>_______________________________</w:t>
            </w:r>
          </w:p>
          <w:p w:rsidR="00E23D12" w:rsidRPr="005E30A2" w:rsidRDefault="00E23D12" w:rsidP="004606F0">
            <w:pPr>
              <w:pStyle w:val="ConsPlusNonformat"/>
              <w:widowControl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23D12" w:rsidRPr="005E30A2" w:rsidRDefault="00E23D12" w:rsidP="004606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E30A2">
              <w:rPr>
                <w:rFonts w:ascii="Times New Roman" w:hAnsi="Times New Roman" w:cs="Times New Roman"/>
              </w:rPr>
              <w:t>(паспортные данные)</w:t>
            </w:r>
          </w:p>
        </w:tc>
      </w:tr>
      <w:tr w:rsidR="00E23D12" w:rsidRPr="00B33371" w:rsidTr="004606F0">
        <w:trPr>
          <w:jc w:val="center"/>
        </w:trPr>
        <w:tc>
          <w:tcPr>
            <w:tcW w:w="3710" w:type="dxa"/>
          </w:tcPr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(адрес места жительства, </w:t>
            </w:r>
          </w:p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контактный телефон)</w:t>
            </w:r>
          </w:p>
        </w:tc>
        <w:tc>
          <w:tcPr>
            <w:tcW w:w="3711" w:type="dxa"/>
          </w:tcPr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 xml:space="preserve">(адрес места жительства, </w:t>
            </w:r>
          </w:p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контактный телефон)</w:t>
            </w:r>
          </w:p>
        </w:tc>
      </w:tr>
      <w:tr w:rsidR="00E23D12" w:rsidRPr="00B33371" w:rsidTr="004606F0">
        <w:trPr>
          <w:jc w:val="center"/>
        </w:trPr>
        <w:tc>
          <w:tcPr>
            <w:tcW w:w="3710" w:type="dxa"/>
          </w:tcPr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10" w:type="dxa"/>
          </w:tcPr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11" w:type="dxa"/>
          </w:tcPr>
          <w:p w:rsidR="00E23D12" w:rsidRPr="005E30A2" w:rsidRDefault="00E23D12" w:rsidP="004606F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3D12" w:rsidRPr="005E30A2" w:rsidRDefault="00E23D12" w:rsidP="004606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E30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E23D12" w:rsidRPr="00B33371" w:rsidRDefault="00E23D12" w:rsidP="00B3337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23D12" w:rsidRPr="00B33371" w:rsidSect="00B33371">
      <w:footerReference w:type="even" r:id="rId7"/>
      <w:footerReference w:type="default" r:id="rId8"/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12" w:rsidRDefault="00E23D12">
      <w:r>
        <w:separator/>
      </w:r>
    </w:p>
  </w:endnote>
  <w:endnote w:type="continuationSeparator" w:id="0">
    <w:p w:rsidR="00E23D12" w:rsidRDefault="00E23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12" w:rsidRDefault="00E23D12" w:rsidP="00F4651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E23D12" w:rsidRDefault="00E23D12" w:rsidP="009A20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12" w:rsidRDefault="00E23D12" w:rsidP="00F4651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3</w:t>
    </w:r>
    <w:r>
      <w:rPr>
        <w:rStyle w:val="PageNumber"/>
        <w:rFonts w:cs="Calibri"/>
      </w:rPr>
      <w:fldChar w:fldCharType="end"/>
    </w:r>
  </w:p>
  <w:p w:rsidR="00E23D12" w:rsidRDefault="00E23D12" w:rsidP="009A20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12" w:rsidRDefault="00E23D12">
      <w:r>
        <w:separator/>
      </w:r>
    </w:p>
  </w:footnote>
  <w:footnote w:type="continuationSeparator" w:id="0">
    <w:p w:rsidR="00E23D12" w:rsidRDefault="00E23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D02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FC0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B4B7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226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76E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A67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12B8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48E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A9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367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6C"/>
    <w:rsid w:val="00000934"/>
    <w:rsid w:val="00022C68"/>
    <w:rsid w:val="000B3956"/>
    <w:rsid w:val="00120042"/>
    <w:rsid w:val="00147492"/>
    <w:rsid w:val="00186E94"/>
    <w:rsid w:val="00187BF9"/>
    <w:rsid w:val="001B217B"/>
    <w:rsid w:val="001B6745"/>
    <w:rsid w:val="001E4D6A"/>
    <w:rsid w:val="00303C09"/>
    <w:rsid w:val="00370945"/>
    <w:rsid w:val="00381F73"/>
    <w:rsid w:val="00394522"/>
    <w:rsid w:val="003B1DEC"/>
    <w:rsid w:val="004124B9"/>
    <w:rsid w:val="00442AC5"/>
    <w:rsid w:val="0045773E"/>
    <w:rsid w:val="004606F0"/>
    <w:rsid w:val="00460EE8"/>
    <w:rsid w:val="004960F4"/>
    <w:rsid w:val="0050392D"/>
    <w:rsid w:val="005D7928"/>
    <w:rsid w:val="005E30A2"/>
    <w:rsid w:val="005F401D"/>
    <w:rsid w:val="00691F0B"/>
    <w:rsid w:val="0076720B"/>
    <w:rsid w:val="007D78D7"/>
    <w:rsid w:val="00837DEB"/>
    <w:rsid w:val="008520EF"/>
    <w:rsid w:val="008740AB"/>
    <w:rsid w:val="008919BB"/>
    <w:rsid w:val="008C2934"/>
    <w:rsid w:val="008C3F7D"/>
    <w:rsid w:val="00905418"/>
    <w:rsid w:val="00945924"/>
    <w:rsid w:val="009668B9"/>
    <w:rsid w:val="009861F7"/>
    <w:rsid w:val="00987A7A"/>
    <w:rsid w:val="009A20A0"/>
    <w:rsid w:val="009E5CEB"/>
    <w:rsid w:val="00A4508A"/>
    <w:rsid w:val="00A70000"/>
    <w:rsid w:val="00A97DB6"/>
    <w:rsid w:val="00AB0DC9"/>
    <w:rsid w:val="00B1586C"/>
    <w:rsid w:val="00B31420"/>
    <w:rsid w:val="00B33371"/>
    <w:rsid w:val="00BE639E"/>
    <w:rsid w:val="00BF09EB"/>
    <w:rsid w:val="00BF7959"/>
    <w:rsid w:val="00C01C46"/>
    <w:rsid w:val="00C206B6"/>
    <w:rsid w:val="00C32BD2"/>
    <w:rsid w:val="00C5318D"/>
    <w:rsid w:val="00C56145"/>
    <w:rsid w:val="00CA7E9E"/>
    <w:rsid w:val="00CB7433"/>
    <w:rsid w:val="00CC21F9"/>
    <w:rsid w:val="00D90D6C"/>
    <w:rsid w:val="00D90DBE"/>
    <w:rsid w:val="00E23D12"/>
    <w:rsid w:val="00E37391"/>
    <w:rsid w:val="00E57783"/>
    <w:rsid w:val="00E671CA"/>
    <w:rsid w:val="00EC08BE"/>
    <w:rsid w:val="00EF29B1"/>
    <w:rsid w:val="00F4651B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90D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333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B3337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009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20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9A20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1437</Words>
  <Characters>8193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Директор</cp:lastModifiedBy>
  <cp:revision>5</cp:revision>
  <cp:lastPrinted>2016-04-16T08:18:00Z</cp:lastPrinted>
  <dcterms:created xsi:type="dcterms:W3CDTF">2017-01-26T07:07:00Z</dcterms:created>
  <dcterms:modified xsi:type="dcterms:W3CDTF">2018-09-14T06:14:00Z</dcterms:modified>
</cp:coreProperties>
</file>